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48" w:rsidRPr="00E2355C" w:rsidRDefault="00E2355C" w:rsidP="00E2355C">
      <w:pPr>
        <w:jc w:val="center"/>
        <w:rPr>
          <w:b/>
          <w:sz w:val="32"/>
          <w:szCs w:val="32"/>
        </w:rPr>
      </w:pPr>
      <w:r w:rsidRPr="00E2355C">
        <w:rPr>
          <w:b/>
          <w:sz w:val="32"/>
          <w:szCs w:val="32"/>
        </w:rPr>
        <w:t>Cumbria Youth Alliance</w:t>
      </w:r>
    </w:p>
    <w:p w:rsidR="00E2355C" w:rsidRPr="00E2355C" w:rsidRDefault="00E2355C" w:rsidP="00E2355C">
      <w:pPr>
        <w:spacing w:before="225" w:after="0" w:line="495" w:lineRule="atLeast"/>
        <w:jc w:val="center"/>
        <w:outlineLvl w:val="1"/>
        <w:rPr>
          <w:rFonts w:ascii="Trebuchet MS" w:eastAsia="Times New Roman" w:hAnsi="Trebuchet MS" w:cs="Times New Roman"/>
          <w:b/>
          <w:color w:val="26211D"/>
          <w:sz w:val="32"/>
          <w:szCs w:val="32"/>
          <w:lang w:eastAsia="en-GB"/>
        </w:rPr>
      </w:pPr>
      <w:r w:rsidRPr="00E2355C">
        <w:rPr>
          <w:rFonts w:ascii="Trebuchet MS" w:eastAsia="Times New Roman" w:hAnsi="Trebuchet MS" w:cs="Times New Roman"/>
          <w:b/>
          <w:color w:val="26211D"/>
          <w:sz w:val="32"/>
          <w:szCs w:val="32"/>
          <w:lang w:eastAsia="en-GB"/>
        </w:rPr>
        <w:t>Are you getting fit for funding in 2018?</w:t>
      </w:r>
    </w:p>
    <w:p w:rsidR="00E2355C" w:rsidRDefault="00E2355C" w:rsidP="00E2355C">
      <w:pPr>
        <w:spacing w:before="225" w:after="0" w:line="495" w:lineRule="atLeast"/>
        <w:jc w:val="center"/>
        <w:outlineLvl w:val="1"/>
        <w:rPr>
          <w:rFonts w:ascii="Trebuchet MS" w:eastAsia="Times New Roman" w:hAnsi="Trebuchet MS" w:cs="Times New Roman"/>
          <w:color w:val="26211D"/>
          <w:sz w:val="32"/>
          <w:szCs w:val="32"/>
          <w:lang w:eastAsia="en-GB"/>
        </w:rPr>
      </w:pPr>
      <w:r>
        <w:rPr>
          <w:rFonts w:ascii="Trebuchet MS" w:eastAsia="Times New Roman" w:hAnsi="Trebuchet MS" w:cs="Times New Roman"/>
          <w:noProof/>
          <w:color w:val="26211D"/>
          <w:sz w:val="32"/>
          <w:szCs w:val="32"/>
          <w:lang w:eastAsia="en-GB"/>
        </w:rPr>
        <w:drawing>
          <wp:inline distT="0" distB="0" distL="0" distR="0">
            <wp:extent cx="2857500" cy="1362075"/>
            <wp:effectExtent l="19050" t="0" r="0" b="0"/>
            <wp:docPr id="1" name="Picture 1" descr="C:\Users\Owner\AppData\Local\Microsoft\Windows\INetCache\IE\H593OHTL\keep_calm_get_fi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IE\H593OHTL\keep_calm_get_fit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55C" w:rsidRDefault="00E2355C" w:rsidP="00E2355C">
      <w:pPr>
        <w:spacing w:after="0" w:line="315" w:lineRule="atLeast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To ensure your group is ready to apply for funding, there is a checklist below which you may find useful. This will be especially useful when you are new to funding or when you have a change of staffing or change of trustees. It’s a simple checklist that is easy to use and will give you an idea of what funders expect to be in place prior to you applying for any funding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. Funding is a very competitive field and you need to be as fit for funding as possible if you are going to compete: </w:t>
      </w: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:rsidR="00E2355C" w:rsidRPr="00E2355C" w:rsidRDefault="00E2355C" w:rsidP="00E2355C">
      <w:pPr>
        <w:spacing w:after="0" w:line="315" w:lineRule="atLeast"/>
        <w:rPr>
          <w:rFonts w:ascii="Trebuchet MS" w:eastAsia="Times New Roman" w:hAnsi="Trebuchet MS" w:cs="Times New Roman"/>
          <w:b/>
          <w:sz w:val="32"/>
          <w:szCs w:val="32"/>
          <w:u w:val="single"/>
          <w:lang w:eastAsia="en-GB"/>
        </w:rPr>
      </w:pPr>
      <w:r w:rsidRPr="00E2355C">
        <w:rPr>
          <w:rFonts w:ascii="Trebuchet MS" w:eastAsia="Times New Roman" w:hAnsi="Trebuchet MS" w:cs="Times New Roman"/>
          <w:b/>
          <w:sz w:val="32"/>
          <w:szCs w:val="32"/>
          <w:highlight w:val="magenta"/>
          <w:u w:val="single"/>
          <w:lang w:eastAsia="en-GB"/>
        </w:rPr>
        <w:t>Your Group: Checklist</w:t>
      </w:r>
      <w:r w:rsidRPr="00E2355C">
        <w:rPr>
          <w:rFonts w:ascii="Trebuchet MS" w:eastAsia="Times New Roman" w:hAnsi="Trebuchet MS" w:cs="Times New Roman"/>
          <w:b/>
          <w:sz w:val="32"/>
          <w:szCs w:val="32"/>
          <w:u w:val="single"/>
          <w:lang w:eastAsia="en-GB"/>
        </w:rPr>
        <w:t xml:space="preserve"> </w:t>
      </w:r>
    </w:p>
    <w:p w:rsid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Does your group have a constitution or set of rules?</w:t>
      </w:r>
    </w:p>
    <w:p w:rsidR="00E2355C" w:rsidRP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Are you regist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ered with the relevant bodies (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charity commission etc)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?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:rsidR="00E2355C" w:rsidRP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Does your group have a Management Committee/Board of Trustees?</w:t>
      </w:r>
    </w:p>
    <w:p w:rsidR="00E2355C" w:rsidRP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Does your Management Committee/ Board of Trustees have a Chairperson?</w:t>
      </w:r>
    </w:p>
    <w:p w:rsidR="00E2355C" w:rsidRP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Does your Management Committee/Board of Trustees have a Treasurer?</w:t>
      </w:r>
    </w:p>
    <w:p w:rsidR="00E2355C" w:rsidRP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Does your Management Committee /Board of Trustees have a Secretary?</w:t>
      </w:r>
    </w:p>
    <w:p w:rsidR="00E2355C" w:rsidRP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Does your group have a bank or building society account in its own name?</w:t>
      </w:r>
    </w:p>
    <w:p w:rsidR="00E2355C" w:rsidRP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Does the bank account have at least 3 signatories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and do cheques need to be signed by at least two people who are unrelated to each other </w:t>
      </w: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?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:rsidR="00E2355C" w:rsidRP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Does your group have a clear understanding of its aims and objectives?</w:t>
      </w:r>
    </w:p>
    <w:p w:rsid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Is your group clear about the services it provides?</w:t>
      </w:r>
    </w:p>
    <w:p w:rsidR="00E2355C" w:rsidRP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Do you understand what it costs to deliver the various elements of your service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?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:rsid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 you know what resources your group has e.g.workers,volunteers, grants, office and equipment etc?</w:t>
      </w:r>
    </w:p>
    <w:p w:rsid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Have your staff and volunteers got the training and experience to deliver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the work for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any funding you are requesting 22-Jan-18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?</w:t>
      </w:r>
    </w:p>
    <w:p w:rsid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Do you have any kind of quality mark or quality approval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?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:rsid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Can you clearly demonstrate the difference your work makes to the service users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?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:rsid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Have you got restricted funding separated from unrestricted funding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?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:rsidR="00E2355C" w:rsidRDefault="00E2355C" w:rsidP="00E2355C">
      <w:pPr>
        <w:numPr>
          <w:ilvl w:val="0"/>
          <w:numId w:val="1"/>
        </w:numPr>
        <w:spacing w:before="100" w:beforeAutospacing="1"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If you are an established organisation have you filed your annua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l returns in a timely </w:t>
      </w:r>
      <w:proofErr w:type="gramStart"/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manner  (</w:t>
      </w:r>
      <w:proofErr w:type="gramEnd"/>
      <w:r>
        <w:rPr>
          <w:rFonts w:ascii="Trebuchet MS" w:eastAsia="Times New Roman" w:hAnsi="Trebuchet MS" w:cs="Times New Roman"/>
          <w:sz w:val="24"/>
          <w:szCs w:val="24"/>
          <w:lang w:eastAsia="en-GB"/>
        </w:rPr>
        <w:t>funders often check out the charity commission website before they read your application)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?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:rsidR="00E2355C" w:rsidRDefault="00E2355C" w:rsidP="00E2355C">
      <w:pPr>
        <w:spacing w:before="100" w:beforeAutospacing="1" w:after="120" w:line="240" w:lineRule="auto"/>
        <w:ind w:left="360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:rsidR="00E2355C" w:rsidRDefault="00E2355C" w:rsidP="00E2355C">
      <w:pPr>
        <w:spacing w:before="100" w:beforeAutospacing="1" w:after="120" w:line="240" w:lineRule="auto"/>
        <w:ind w:left="360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:rsidR="00E2355C" w:rsidRDefault="00E2355C" w:rsidP="00E2355C">
      <w:pPr>
        <w:spacing w:after="0" w:line="396" w:lineRule="atLeast"/>
        <w:outlineLvl w:val="3"/>
        <w:rPr>
          <w:rFonts w:ascii="Trebuchet MS" w:eastAsia="Times New Roman" w:hAnsi="Trebuchet MS" w:cs="Times New Roman"/>
          <w:b/>
          <w:sz w:val="32"/>
          <w:szCs w:val="32"/>
          <w:lang w:eastAsia="en-GB"/>
        </w:rPr>
      </w:pPr>
      <w:r w:rsidRPr="00E2355C">
        <w:rPr>
          <w:rFonts w:ascii="Trebuchet MS" w:eastAsia="Times New Roman" w:hAnsi="Trebuchet MS" w:cs="Times New Roman"/>
          <w:b/>
          <w:sz w:val="32"/>
          <w:szCs w:val="32"/>
          <w:highlight w:val="magenta"/>
          <w:lang w:eastAsia="en-GB"/>
        </w:rPr>
        <w:lastRenderedPageBreak/>
        <w:t>What kind of Group are you?</w:t>
      </w:r>
      <w:r w:rsidRPr="00E2355C">
        <w:rPr>
          <w:rFonts w:ascii="Trebuchet MS" w:eastAsia="Times New Roman" w:hAnsi="Trebuchet MS" w:cs="Times New Roman"/>
          <w:b/>
          <w:sz w:val="32"/>
          <w:szCs w:val="32"/>
          <w:lang w:eastAsia="en-GB"/>
        </w:rPr>
        <w:t xml:space="preserve"> </w:t>
      </w:r>
    </w:p>
    <w:p w:rsidR="00E2355C" w:rsidRPr="00E2355C" w:rsidRDefault="00E2355C" w:rsidP="00E2355C">
      <w:pPr>
        <w:spacing w:after="0" w:line="396" w:lineRule="atLeast"/>
        <w:outlineLvl w:val="3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 xml:space="preserve">What legal structure does your group have? (You can be more than one of these) for example we are a registered charity and a company limited by guarantee </w:t>
      </w:r>
    </w:p>
    <w:p w:rsidR="00E2355C" w:rsidRPr="00E2355C" w:rsidRDefault="00E2355C" w:rsidP="00E2355C">
      <w:pPr>
        <w:numPr>
          <w:ilvl w:val="0"/>
          <w:numId w:val="2"/>
        </w:numPr>
        <w:spacing w:after="0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Unincorporated association (group, club, or society)?</w:t>
      </w:r>
    </w:p>
    <w:p w:rsidR="00E2355C" w:rsidRPr="00E2355C" w:rsidRDefault="00E2355C" w:rsidP="00E2355C">
      <w:pPr>
        <w:numPr>
          <w:ilvl w:val="0"/>
          <w:numId w:val="2"/>
        </w:numPr>
        <w:spacing w:after="0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Registered Charity?</w:t>
      </w:r>
    </w:p>
    <w:p w:rsidR="00E2355C" w:rsidRPr="00E2355C" w:rsidRDefault="00E2355C" w:rsidP="00E2355C">
      <w:pPr>
        <w:numPr>
          <w:ilvl w:val="0"/>
          <w:numId w:val="2"/>
        </w:numPr>
        <w:spacing w:after="0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Company Limited by Guarantee?</w:t>
      </w:r>
    </w:p>
    <w:p w:rsidR="00E2355C" w:rsidRPr="00E2355C" w:rsidRDefault="00E2355C" w:rsidP="00E2355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CIC?</w:t>
      </w:r>
    </w:p>
    <w:p w:rsidR="00E2355C" w:rsidRPr="00E2355C" w:rsidRDefault="00E2355C" w:rsidP="00E2355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CIO?</w:t>
      </w:r>
    </w:p>
    <w:p w:rsidR="00E2355C" w:rsidRPr="00E2355C" w:rsidRDefault="00E2355C" w:rsidP="00E2355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Are you branch of a national organisation without your own constitution?</w:t>
      </w:r>
    </w:p>
    <w:p w:rsidR="00E2355C" w:rsidRPr="00E2355C" w:rsidRDefault="00E2355C" w:rsidP="00E2355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Other?</w:t>
      </w:r>
    </w:p>
    <w:p w:rsidR="00E2355C" w:rsidRPr="00E2355C" w:rsidRDefault="00E2355C" w:rsidP="00E2355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If needed is there an organisation who will accept money on your behalf?</w:t>
      </w:r>
    </w:p>
    <w:p w:rsidR="00E2355C" w:rsidRPr="00E2355C" w:rsidRDefault="00E2355C" w:rsidP="00E2355C">
      <w:pPr>
        <w:spacing w:before="150" w:after="300" w:line="396" w:lineRule="atLeast"/>
        <w:outlineLvl w:val="3"/>
        <w:rPr>
          <w:rFonts w:ascii="Trebuchet MS" w:eastAsia="Times New Roman" w:hAnsi="Trebuchet MS" w:cs="Times New Roman"/>
          <w:b/>
          <w:color w:val="26211D"/>
          <w:sz w:val="32"/>
          <w:szCs w:val="32"/>
          <w:u w:val="single"/>
          <w:lang w:eastAsia="en-GB"/>
        </w:rPr>
      </w:pPr>
      <w:r w:rsidRPr="00E2355C">
        <w:rPr>
          <w:rFonts w:ascii="Trebuchet MS" w:eastAsia="Times New Roman" w:hAnsi="Trebuchet MS" w:cs="Times New Roman"/>
          <w:b/>
          <w:color w:val="26211D"/>
          <w:sz w:val="32"/>
          <w:szCs w:val="32"/>
          <w:highlight w:val="magenta"/>
          <w:u w:val="single"/>
          <w:lang w:eastAsia="en-GB"/>
        </w:rPr>
        <w:t>About your group's policies and procedures ...</w:t>
      </w:r>
    </w:p>
    <w:p w:rsidR="00E2355C" w:rsidRPr="00E2355C" w:rsidRDefault="00E2355C" w:rsidP="00E2355C">
      <w:pPr>
        <w:numPr>
          <w:ilvl w:val="0"/>
          <w:numId w:val="3"/>
        </w:numPr>
        <w:spacing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 you keep minutes of all committee meetings?</w:t>
      </w:r>
    </w:p>
    <w:p w:rsidR="00E2355C" w:rsidRPr="00E2355C" w:rsidRDefault="00E2355C" w:rsidP="00E2355C">
      <w:pPr>
        <w:numPr>
          <w:ilvl w:val="0"/>
          <w:numId w:val="3"/>
        </w:numPr>
        <w:spacing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 you have systems in place to record income and expenditure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both restricted and unrestricted so you can report to funders and supporters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?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:rsidR="00E2355C" w:rsidRPr="00E2355C" w:rsidRDefault="00E2355C" w:rsidP="00E2355C">
      <w:pPr>
        <w:numPr>
          <w:ilvl w:val="0"/>
          <w:numId w:val="3"/>
        </w:numPr>
        <w:spacing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 you have relevant policies e.g.</w:t>
      </w:r>
    </w:p>
    <w:p w:rsidR="00E2355C" w:rsidRPr="00E2355C" w:rsidRDefault="00E2355C" w:rsidP="00E2355C">
      <w:pPr>
        <w:numPr>
          <w:ilvl w:val="1"/>
          <w:numId w:val="5"/>
        </w:numPr>
        <w:spacing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Health and safety?</w:t>
      </w:r>
    </w:p>
    <w:p w:rsidR="00E2355C" w:rsidRPr="00E2355C" w:rsidRDefault="00E2355C" w:rsidP="00E2355C">
      <w:pPr>
        <w:numPr>
          <w:ilvl w:val="1"/>
          <w:numId w:val="5"/>
        </w:numPr>
        <w:spacing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Equal 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and Diversity </w:t>
      </w:r>
    </w:p>
    <w:p w:rsidR="00E2355C" w:rsidRPr="00E2355C" w:rsidRDefault="00E2355C" w:rsidP="00E2355C">
      <w:pPr>
        <w:numPr>
          <w:ilvl w:val="1"/>
          <w:numId w:val="5"/>
        </w:numPr>
        <w:spacing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Safeguarding?</w:t>
      </w:r>
    </w:p>
    <w:p w:rsidR="00E2355C" w:rsidRPr="00E2355C" w:rsidRDefault="00E2355C" w:rsidP="00E2355C">
      <w:pPr>
        <w:pStyle w:val="ListParagraph"/>
        <w:numPr>
          <w:ilvl w:val="0"/>
          <w:numId w:val="3"/>
        </w:numPr>
        <w:spacing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If you have employees, do you have Employment Policies?</w:t>
      </w:r>
    </w:p>
    <w:p w:rsidR="00E2355C" w:rsidRPr="00E2355C" w:rsidRDefault="00E2355C" w:rsidP="00E2355C">
      <w:pPr>
        <w:numPr>
          <w:ilvl w:val="0"/>
          <w:numId w:val="3"/>
        </w:numPr>
        <w:spacing w:after="12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Does your group have insurance to cover its legal responsibilities?</w:t>
      </w:r>
    </w:p>
    <w:p w:rsidR="00E2355C" w:rsidRPr="00E2355C" w:rsidRDefault="00E2355C" w:rsidP="00E2355C">
      <w:pPr>
        <w:spacing w:before="150" w:after="300" w:line="396" w:lineRule="atLeast"/>
        <w:outlineLvl w:val="3"/>
        <w:rPr>
          <w:rFonts w:ascii="Trebuchet MS" w:eastAsia="Times New Roman" w:hAnsi="Trebuchet MS" w:cs="Times New Roman"/>
          <w:b/>
          <w:sz w:val="32"/>
          <w:szCs w:val="32"/>
          <w:u w:val="single"/>
          <w:lang w:eastAsia="en-GB"/>
        </w:rPr>
      </w:pPr>
      <w:r w:rsidRPr="00E2355C">
        <w:rPr>
          <w:rFonts w:ascii="Trebuchet MS" w:eastAsia="Times New Roman" w:hAnsi="Trebuchet MS" w:cs="Times New Roman"/>
          <w:b/>
          <w:sz w:val="32"/>
          <w:szCs w:val="32"/>
          <w:highlight w:val="magenta"/>
          <w:u w:val="single"/>
          <w:lang w:eastAsia="en-GB"/>
        </w:rPr>
        <w:t>About your group's funding ...</w:t>
      </w:r>
    </w:p>
    <w:p w:rsidR="00E2355C" w:rsidRDefault="00E2355C" w:rsidP="00E2355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 you have a fundraising plan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for the coming financial year or longer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?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:rsidR="00E2355C" w:rsidRPr="00E2355C" w:rsidRDefault="00E2355C" w:rsidP="00E2355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 you have a fundraising group</w:t>
      </w:r>
      <w:r w:rsidR="00C40EA9">
        <w:rPr>
          <w:rFonts w:ascii="Trebuchet MS" w:eastAsia="Times New Roman" w:hAnsi="Trebuchet MS" w:cs="Times New Roman"/>
          <w:sz w:val="24"/>
          <w:szCs w:val="24"/>
          <w:lang w:eastAsia="en-GB"/>
        </w:rPr>
        <w:t>?</w:t>
      </w: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- that can be staff or trustees - its poor practice to be reliant on one person to undertake this as that is not sustainable </w:t>
      </w:r>
    </w:p>
    <w:p w:rsidR="00E2355C" w:rsidRPr="00E2355C" w:rsidRDefault="00E2355C" w:rsidP="00E2355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 you keep a records of your funding applications and any correspondence (good and bad with funders?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So you can track who you have applied to and why you were not successful </w:t>
      </w:r>
    </w:p>
    <w:p w:rsidR="00E2355C" w:rsidRPr="00E2355C" w:rsidRDefault="00E2355C" w:rsidP="00E2355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Does your group have an independent referee?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That is somebody who might be required to talk to funders and assure them you are worth investing in </w:t>
      </w:r>
    </w:p>
    <w:p w:rsidR="00E2355C" w:rsidRDefault="00E2355C" w:rsidP="00E2355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E2355C">
        <w:rPr>
          <w:rFonts w:ascii="Trebuchet MS" w:eastAsia="Times New Roman" w:hAnsi="Trebuchet MS" w:cs="Times New Roman"/>
          <w:sz w:val="24"/>
          <w:szCs w:val="24"/>
          <w:lang w:eastAsia="en-GB"/>
        </w:rPr>
        <w:t>Does your group identify a named person to act as a point of contact when submitting funding bids?</w:t>
      </w:r>
    </w:p>
    <w:p w:rsidR="00E2355C" w:rsidRDefault="00E2355C" w:rsidP="00E2355C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Keep copies of all your funding applications for future use and in-case you are successful </w:t>
      </w:r>
    </w:p>
    <w:p w:rsidR="00E2355C" w:rsidRDefault="00E2355C" w:rsidP="00E235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32"/>
          <w:szCs w:val="32"/>
          <w:lang w:eastAsia="en-GB"/>
        </w:rPr>
      </w:pPr>
      <w:r w:rsidRPr="00E2355C">
        <w:rPr>
          <w:rFonts w:ascii="Trebuchet MS" w:eastAsia="Times New Roman" w:hAnsi="Trebuchet MS" w:cs="Times New Roman"/>
          <w:sz w:val="32"/>
          <w:szCs w:val="32"/>
          <w:highlight w:val="magenta"/>
          <w:lang w:eastAsia="en-GB"/>
        </w:rPr>
        <w:t>What is restricted funding?</w:t>
      </w:r>
      <w:r w:rsidRPr="00E2355C">
        <w:rPr>
          <w:rFonts w:ascii="Trebuchet MS" w:eastAsia="Times New Roman" w:hAnsi="Trebuchet MS" w:cs="Times New Roman"/>
          <w:sz w:val="32"/>
          <w:szCs w:val="32"/>
          <w:lang w:eastAsia="en-GB"/>
        </w:rPr>
        <w:t xml:space="preserve"> </w:t>
      </w:r>
    </w:p>
    <w:p w:rsidR="00E2355C" w:rsidRPr="00E2355C" w:rsidRDefault="00E2355C" w:rsidP="00E2355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32"/>
          <w:szCs w:val="32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Restricted funding is given for a specific purpose - you have requested funding for Friday night activities or you have requested funding for a drugs workshop - if granted this funding is then restricted and can only be used for that purpose </w:t>
      </w:r>
    </w:p>
    <w:p w:rsidR="00E2355C" w:rsidRPr="00E2355C" w:rsidRDefault="00E2355C" w:rsidP="00E2355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32"/>
          <w:szCs w:val="32"/>
          <w:lang w:eastAsia="en-GB"/>
        </w:rPr>
      </w:pPr>
      <w:r w:rsidRPr="00E2355C">
        <w:rPr>
          <w:rFonts w:ascii="Trebuchet MS" w:eastAsia="Times New Roman" w:hAnsi="Trebuchet MS" w:cs="Times New Roman"/>
          <w:sz w:val="32"/>
          <w:szCs w:val="32"/>
          <w:highlight w:val="magenta"/>
          <w:lang w:eastAsia="en-GB"/>
        </w:rPr>
        <w:t>What is unrestricted funding?</w:t>
      </w:r>
      <w:r>
        <w:rPr>
          <w:rFonts w:ascii="Trebuchet MS" w:eastAsia="Times New Roman" w:hAnsi="Trebuchet MS" w:cs="Times New Roman"/>
          <w:sz w:val="32"/>
          <w:szCs w:val="32"/>
          <w:lang w:eastAsia="en-GB"/>
        </w:rPr>
        <w:t xml:space="preserve"> </w:t>
      </w:r>
    </w:p>
    <w:p w:rsidR="00E2355C" w:rsidRDefault="00C40EA9" w:rsidP="00E2355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Unrestricted funding is when a</w:t>
      </w:r>
      <w:r w:rsidR="00E2355C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funder gives you a contribution to your overall work</w:t>
      </w:r>
    </w:p>
    <w:p w:rsidR="00E2355C" w:rsidRPr="00E2355C" w:rsidRDefault="00C40EA9" w:rsidP="00E2355C">
      <w:pPr>
        <w:pStyle w:val="ListParagraph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(</w:t>
      </w:r>
      <w:proofErr w:type="gramStart"/>
      <w:r w:rsidR="00E2355C">
        <w:rPr>
          <w:rFonts w:ascii="Trebuchet MS" w:eastAsia="Times New Roman" w:hAnsi="Trebuchet MS" w:cs="Times New Roman"/>
          <w:sz w:val="24"/>
          <w:szCs w:val="24"/>
          <w:lang w:eastAsia="en-GB"/>
        </w:rPr>
        <w:t>rare</w:t>
      </w:r>
      <w:proofErr w:type="gramEnd"/>
      <w:r w:rsidR="00E2355C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) but does not stipulate that it must be used for a set project or purchase of equipment </w:t>
      </w:r>
    </w:p>
    <w:p w:rsidR="00E2355C" w:rsidRPr="00E2355C" w:rsidRDefault="00E2355C" w:rsidP="00E2355C">
      <w:pPr>
        <w:spacing w:before="100" w:beforeAutospacing="1" w:after="100" w:afterAutospacing="1" w:line="240" w:lineRule="auto"/>
        <w:ind w:left="495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:rsidR="00E2355C" w:rsidRPr="00E2355C" w:rsidRDefault="00E2355C" w:rsidP="00E2355C">
      <w:pPr>
        <w:jc w:val="center"/>
        <w:rPr>
          <w:rFonts w:ascii="Trebuchet MS" w:hAnsi="Trebuchet MS"/>
          <w:b/>
          <w:sz w:val="40"/>
          <w:szCs w:val="40"/>
        </w:rPr>
      </w:pPr>
      <w:r w:rsidRPr="00E2355C">
        <w:rPr>
          <w:rFonts w:ascii="Trebuchet MS" w:hAnsi="Trebuchet MS"/>
          <w:b/>
          <w:sz w:val="40"/>
          <w:szCs w:val="40"/>
          <w:highlight w:val="magenta"/>
        </w:rPr>
        <w:t>What can Cumbria Youth Alliance do to help you get fit for funding ?</w:t>
      </w:r>
    </w:p>
    <w:p w:rsidR="00E2355C" w:rsidRDefault="00E2355C">
      <w:pPr>
        <w:rPr>
          <w:rFonts w:ascii="Trebuchet MS" w:hAnsi="Trebuchet MS"/>
          <w:b/>
          <w:sz w:val="32"/>
          <w:szCs w:val="32"/>
        </w:rPr>
      </w:pPr>
    </w:p>
    <w:p w:rsidR="00E2355C" w:rsidRDefault="00E2355C" w:rsidP="00E2355C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en-GB"/>
        </w:rPr>
        <w:drawing>
          <wp:inline distT="0" distB="0" distL="0" distR="0">
            <wp:extent cx="2857500" cy="1200150"/>
            <wp:effectExtent l="19050" t="0" r="0" b="0"/>
            <wp:docPr id="2" name="Picture 2" descr="C:\Users\Owner\AppData\Local\Microsoft\Windows\INetCache\IE\YCSCYJ21\12583641_s-300x26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INetCache\IE\YCSCYJ21\12583641_s-300x26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55C" w:rsidRPr="00E2355C" w:rsidRDefault="00E2355C" w:rsidP="00E2355C">
      <w:pPr>
        <w:pStyle w:val="ListParagraph"/>
        <w:numPr>
          <w:ilvl w:val="0"/>
          <w:numId w:val="8"/>
        </w:numPr>
        <w:spacing w:before="240" w:after="240"/>
        <w:rPr>
          <w:rFonts w:ascii="Trebuchet MS" w:hAnsi="Trebuchet MS"/>
          <w:b/>
          <w:sz w:val="24"/>
          <w:szCs w:val="24"/>
        </w:rPr>
      </w:pPr>
      <w:r w:rsidRPr="00E2355C">
        <w:rPr>
          <w:rFonts w:ascii="Trebuchet MS" w:hAnsi="Trebuchet MS"/>
          <w:b/>
          <w:sz w:val="24"/>
          <w:szCs w:val="24"/>
        </w:rPr>
        <w:t xml:space="preserve">Help to develop a sustainable fundraising plan </w:t>
      </w:r>
    </w:p>
    <w:p w:rsidR="00E2355C" w:rsidRPr="00E2355C" w:rsidRDefault="00E2355C" w:rsidP="00E2355C">
      <w:pPr>
        <w:pStyle w:val="ListParagraph"/>
        <w:spacing w:before="240" w:after="240"/>
        <w:ind w:left="1648"/>
        <w:rPr>
          <w:rFonts w:ascii="Trebuchet MS" w:hAnsi="Trebuchet MS"/>
          <w:b/>
          <w:sz w:val="24"/>
          <w:szCs w:val="24"/>
        </w:rPr>
      </w:pPr>
    </w:p>
    <w:p w:rsidR="00E2355C" w:rsidRDefault="00E2355C" w:rsidP="00E2355C">
      <w:pPr>
        <w:pStyle w:val="ListParagraph"/>
        <w:numPr>
          <w:ilvl w:val="0"/>
          <w:numId w:val="8"/>
        </w:numPr>
        <w:spacing w:before="240" w:after="240"/>
        <w:rPr>
          <w:rFonts w:ascii="Trebuchet MS" w:hAnsi="Trebuchet MS"/>
          <w:b/>
          <w:sz w:val="24"/>
          <w:szCs w:val="24"/>
        </w:rPr>
      </w:pPr>
      <w:r w:rsidRPr="00E2355C">
        <w:rPr>
          <w:rFonts w:ascii="Trebuchet MS" w:hAnsi="Trebuchet MS"/>
          <w:b/>
          <w:sz w:val="24"/>
          <w:szCs w:val="24"/>
        </w:rPr>
        <w:t xml:space="preserve">Deliver </w:t>
      </w:r>
      <w:r w:rsidR="00294086">
        <w:rPr>
          <w:rFonts w:ascii="Trebuchet MS" w:hAnsi="Trebuchet MS"/>
          <w:b/>
          <w:sz w:val="24"/>
          <w:szCs w:val="24"/>
        </w:rPr>
        <w:t xml:space="preserve">customised </w:t>
      </w:r>
      <w:r w:rsidRPr="00E2355C">
        <w:rPr>
          <w:rFonts w:ascii="Trebuchet MS" w:hAnsi="Trebuchet MS"/>
          <w:b/>
          <w:sz w:val="24"/>
          <w:szCs w:val="24"/>
        </w:rPr>
        <w:t xml:space="preserve">workshops for your trustees and staff on </w:t>
      </w:r>
      <w:r w:rsidR="00294086">
        <w:rPr>
          <w:rFonts w:ascii="Trebuchet MS" w:hAnsi="Trebuchet MS"/>
          <w:b/>
          <w:sz w:val="24"/>
          <w:szCs w:val="24"/>
        </w:rPr>
        <w:t xml:space="preserve">how to undertake </w:t>
      </w:r>
      <w:r w:rsidRPr="00E2355C">
        <w:rPr>
          <w:rFonts w:ascii="Trebuchet MS" w:hAnsi="Trebuchet MS"/>
          <w:b/>
          <w:sz w:val="24"/>
          <w:szCs w:val="24"/>
        </w:rPr>
        <w:t xml:space="preserve">successful funding applications </w:t>
      </w:r>
    </w:p>
    <w:p w:rsidR="00294086" w:rsidRPr="00294086" w:rsidRDefault="00294086" w:rsidP="00294086">
      <w:pPr>
        <w:pStyle w:val="ListParagraph"/>
        <w:rPr>
          <w:rFonts w:ascii="Trebuchet MS" w:hAnsi="Trebuchet MS"/>
          <w:b/>
          <w:sz w:val="24"/>
          <w:szCs w:val="24"/>
        </w:rPr>
      </w:pPr>
    </w:p>
    <w:p w:rsidR="00294086" w:rsidRDefault="00294086" w:rsidP="00E2355C">
      <w:pPr>
        <w:pStyle w:val="ListParagraph"/>
        <w:numPr>
          <w:ilvl w:val="0"/>
          <w:numId w:val="8"/>
        </w:numPr>
        <w:spacing w:before="240" w:after="24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Organise training provided by high profile fundraisers </w:t>
      </w:r>
    </w:p>
    <w:p w:rsidR="00294086" w:rsidRPr="00294086" w:rsidRDefault="00294086" w:rsidP="00294086">
      <w:pPr>
        <w:pStyle w:val="ListParagraph"/>
        <w:rPr>
          <w:rFonts w:ascii="Trebuchet MS" w:hAnsi="Trebuchet MS"/>
          <w:b/>
          <w:sz w:val="24"/>
          <w:szCs w:val="24"/>
        </w:rPr>
      </w:pPr>
    </w:p>
    <w:p w:rsidR="00294086" w:rsidRPr="00E2355C" w:rsidRDefault="00294086" w:rsidP="00E2355C">
      <w:pPr>
        <w:pStyle w:val="ListParagraph"/>
        <w:numPr>
          <w:ilvl w:val="0"/>
          <w:numId w:val="8"/>
        </w:numPr>
        <w:spacing w:before="240" w:after="24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Bring you together with funders to improve understanding about priorities and application processes </w:t>
      </w:r>
    </w:p>
    <w:p w:rsidR="00E2355C" w:rsidRPr="00E2355C" w:rsidRDefault="00E2355C" w:rsidP="00E2355C">
      <w:pPr>
        <w:pStyle w:val="ListParagraph"/>
        <w:rPr>
          <w:rFonts w:ascii="Trebuchet MS" w:hAnsi="Trebuchet MS"/>
          <w:b/>
          <w:sz w:val="24"/>
          <w:szCs w:val="24"/>
        </w:rPr>
      </w:pPr>
    </w:p>
    <w:p w:rsidR="00E2355C" w:rsidRPr="00E2355C" w:rsidRDefault="00E2355C" w:rsidP="00E2355C">
      <w:pPr>
        <w:pStyle w:val="ListParagraph"/>
        <w:numPr>
          <w:ilvl w:val="0"/>
          <w:numId w:val="8"/>
        </w:numPr>
        <w:spacing w:before="240" w:after="240"/>
        <w:rPr>
          <w:rFonts w:ascii="Trebuchet MS" w:hAnsi="Trebuchet MS"/>
          <w:b/>
          <w:sz w:val="24"/>
          <w:szCs w:val="24"/>
        </w:rPr>
      </w:pPr>
      <w:r w:rsidRPr="00E2355C">
        <w:rPr>
          <w:rFonts w:ascii="Trebuchet MS" w:hAnsi="Trebuchet MS"/>
          <w:b/>
          <w:sz w:val="24"/>
          <w:szCs w:val="24"/>
        </w:rPr>
        <w:t xml:space="preserve">Help to check bids prior to submission </w:t>
      </w:r>
      <w:r w:rsidR="00294086">
        <w:rPr>
          <w:rFonts w:ascii="Trebuchet MS" w:hAnsi="Trebuchet MS"/>
          <w:b/>
          <w:sz w:val="24"/>
          <w:szCs w:val="24"/>
        </w:rPr>
        <w:t xml:space="preserve">to the funders </w:t>
      </w:r>
    </w:p>
    <w:p w:rsidR="00E2355C" w:rsidRPr="00E2355C" w:rsidRDefault="00E2355C" w:rsidP="00E2355C">
      <w:pPr>
        <w:pStyle w:val="ListParagraph"/>
        <w:rPr>
          <w:rFonts w:ascii="Trebuchet MS" w:hAnsi="Trebuchet MS"/>
          <w:b/>
          <w:sz w:val="24"/>
          <w:szCs w:val="24"/>
        </w:rPr>
      </w:pPr>
    </w:p>
    <w:p w:rsidR="00E2355C" w:rsidRPr="00E2355C" w:rsidRDefault="00E2355C" w:rsidP="00E2355C">
      <w:pPr>
        <w:pStyle w:val="ListParagraph"/>
        <w:numPr>
          <w:ilvl w:val="0"/>
          <w:numId w:val="8"/>
        </w:numPr>
        <w:spacing w:before="240" w:after="240"/>
        <w:rPr>
          <w:rFonts w:ascii="Trebuchet MS" w:hAnsi="Trebuchet MS"/>
          <w:b/>
          <w:sz w:val="24"/>
          <w:szCs w:val="24"/>
        </w:rPr>
      </w:pPr>
      <w:r w:rsidRPr="00E2355C">
        <w:rPr>
          <w:rFonts w:ascii="Trebuchet MS" w:hAnsi="Trebuchet MS"/>
          <w:b/>
          <w:sz w:val="24"/>
          <w:szCs w:val="24"/>
        </w:rPr>
        <w:t xml:space="preserve">Help to provide statistics and information that may strengthen the bids </w:t>
      </w:r>
    </w:p>
    <w:p w:rsidR="00E2355C" w:rsidRPr="00E2355C" w:rsidRDefault="00E2355C" w:rsidP="00E2355C">
      <w:pPr>
        <w:pStyle w:val="ListParagraph"/>
        <w:rPr>
          <w:rFonts w:ascii="Trebuchet MS" w:hAnsi="Trebuchet MS"/>
          <w:b/>
          <w:sz w:val="24"/>
          <w:szCs w:val="24"/>
        </w:rPr>
      </w:pPr>
    </w:p>
    <w:p w:rsidR="00E2355C" w:rsidRPr="00E2355C" w:rsidRDefault="00E2355C" w:rsidP="00E2355C">
      <w:pPr>
        <w:pStyle w:val="ListParagraph"/>
        <w:numPr>
          <w:ilvl w:val="0"/>
          <w:numId w:val="8"/>
        </w:numPr>
        <w:spacing w:before="240" w:after="240"/>
        <w:rPr>
          <w:rFonts w:ascii="Trebuchet MS" w:hAnsi="Trebuchet MS"/>
          <w:b/>
          <w:sz w:val="24"/>
          <w:szCs w:val="24"/>
        </w:rPr>
      </w:pPr>
      <w:r w:rsidRPr="00E2355C">
        <w:rPr>
          <w:rFonts w:ascii="Trebuchet MS" w:hAnsi="Trebuchet MS"/>
          <w:b/>
          <w:sz w:val="24"/>
          <w:szCs w:val="24"/>
        </w:rPr>
        <w:t xml:space="preserve">Bring you together with other potential bidders so you can bid jointly </w:t>
      </w:r>
      <w:r w:rsidR="00294086">
        <w:rPr>
          <w:rFonts w:ascii="Trebuchet MS" w:hAnsi="Trebuchet MS"/>
          <w:b/>
          <w:sz w:val="24"/>
          <w:szCs w:val="24"/>
        </w:rPr>
        <w:t xml:space="preserve">and not duplicate the work of others </w:t>
      </w:r>
    </w:p>
    <w:p w:rsidR="00E2355C" w:rsidRPr="00E2355C" w:rsidRDefault="00E2355C" w:rsidP="00E2355C">
      <w:pPr>
        <w:pStyle w:val="ListParagraph"/>
        <w:rPr>
          <w:rFonts w:ascii="Trebuchet MS" w:hAnsi="Trebuchet MS"/>
          <w:b/>
          <w:sz w:val="24"/>
          <w:szCs w:val="24"/>
        </w:rPr>
      </w:pPr>
    </w:p>
    <w:p w:rsidR="00E2355C" w:rsidRPr="00E2355C" w:rsidRDefault="00E2355C" w:rsidP="00E2355C">
      <w:pPr>
        <w:pStyle w:val="ListParagraph"/>
        <w:numPr>
          <w:ilvl w:val="0"/>
          <w:numId w:val="8"/>
        </w:numPr>
        <w:spacing w:before="240" w:after="240"/>
        <w:rPr>
          <w:rFonts w:ascii="Trebuchet MS" w:hAnsi="Trebuchet MS"/>
          <w:b/>
          <w:sz w:val="24"/>
          <w:szCs w:val="24"/>
        </w:rPr>
      </w:pPr>
      <w:r w:rsidRPr="00E2355C">
        <w:rPr>
          <w:rFonts w:ascii="Trebuchet MS" w:hAnsi="Trebuchet MS"/>
          <w:b/>
          <w:sz w:val="24"/>
          <w:szCs w:val="24"/>
        </w:rPr>
        <w:t xml:space="preserve">Help you identify suitable potential funders - up to 20 funders identified for you </w:t>
      </w:r>
      <w:r w:rsidR="00294086">
        <w:rPr>
          <w:rFonts w:ascii="Trebuchet MS" w:hAnsi="Trebuchet MS"/>
          <w:b/>
          <w:sz w:val="24"/>
          <w:szCs w:val="24"/>
        </w:rPr>
        <w:t xml:space="preserve">10 small and 10 larger if relevant </w:t>
      </w:r>
    </w:p>
    <w:p w:rsidR="00E2355C" w:rsidRPr="00E2355C" w:rsidRDefault="00E2355C" w:rsidP="00E2355C">
      <w:pPr>
        <w:pStyle w:val="ListParagraph"/>
        <w:rPr>
          <w:rFonts w:ascii="Trebuchet MS" w:hAnsi="Trebuchet MS"/>
          <w:b/>
          <w:sz w:val="24"/>
          <w:szCs w:val="24"/>
        </w:rPr>
      </w:pPr>
    </w:p>
    <w:p w:rsidR="00E2355C" w:rsidRPr="00E2355C" w:rsidRDefault="00E2355C" w:rsidP="00E2355C">
      <w:pPr>
        <w:pStyle w:val="ListParagraph"/>
        <w:numPr>
          <w:ilvl w:val="0"/>
          <w:numId w:val="8"/>
        </w:numPr>
        <w:spacing w:before="240" w:after="240"/>
        <w:rPr>
          <w:rFonts w:ascii="Trebuchet MS" w:hAnsi="Trebuchet MS"/>
          <w:b/>
          <w:sz w:val="24"/>
          <w:szCs w:val="24"/>
        </w:rPr>
      </w:pPr>
      <w:r w:rsidRPr="00E2355C">
        <w:rPr>
          <w:rFonts w:ascii="Trebuchet MS" w:hAnsi="Trebuchet MS"/>
          <w:b/>
          <w:sz w:val="24"/>
          <w:szCs w:val="24"/>
        </w:rPr>
        <w:t xml:space="preserve">Help by becoming a referee providing we have agreed to do so </w:t>
      </w:r>
    </w:p>
    <w:p w:rsidR="00E2355C" w:rsidRPr="00E2355C" w:rsidRDefault="00E2355C" w:rsidP="00E2355C">
      <w:pPr>
        <w:pStyle w:val="ListParagraph"/>
        <w:rPr>
          <w:rFonts w:ascii="Trebuchet MS" w:hAnsi="Trebuchet MS"/>
          <w:b/>
          <w:sz w:val="24"/>
          <w:szCs w:val="24"/>
        </w:rPr>
      </w:pPr>
    </w:p>
    <w:p w:rsidR="00E2355C" w:rsidRDefault="00294086" w:rsidP="00E2355C">
      <w:pPr>
        <w:pStyle w:val="ListParagraph"/>
        <w:numPr>
          <w:ilvl w:val="0"/>
          <w:numId w:val="8"/>
        </w:numPr>
        <w:spacing w:before="240" w:after="24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Help to set up financial systems to manage your grant once it has been received </w:t>
      </w:r>
    </w:p>
    <w:p w:rsidR="00E2355C" w:rsidRDefault="00294086" w:rsidP="00294086">
      <w:pPr>
        <w:spacing w:before="240" w:after="240"/>
        <w:rPr>
          <w:rFonts w:ascii="Trebuchet MS" w:hAnsi="Trebuchet MS"/>
          <w:b/>
          <w:sz w:val="24"/>
          <w:szCs w:val="24"/>
        </w:rPr>
      </w:pPr>
      <w:r w:rsidRPr="00294086">
        <w:rPr>
          <w:rFonts w:ascii="Trebuchet MS" w:hAnsi="Trebuchet MS"/>
          <w:b/>
          <w:sz w:val="24"/>
          <w:szCs w:val="24"/>
          <w:highlight w:val="magenta"/>
        </w:rPr>
        <w:t>Want to book your help now ....what do you have to lose???</w:t>
      </w:r>
    </w:p>
    <w:p w:rsidR="00294086" w:rsidRDefault="00294086" w:rsidP="00294086">
      <w:pPr>
        <w:spacing w:before="240" w:after="24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Contact </w:t>
      </w:r>
      <w:hyperlink r:id="rId7" w:history="1">
        <w:r w:rsidRPr="004F0144">
          <w:rPr>
            <w:rStyle w:val="Hyperlink"/>
            <w:rFonts w:ascii="Trebuchet MS" w:hAnsi="Trebuchet MS"/>
            <w:b/>
            <w:sz w:val="24"/>
            <w:szCs w:val="24"/>
          </w:rPr>
          <w:t>Cath@cya.org.uk</w:t>
        </w:r>
      </w:hyperlink>
      <w:r>
        <w:rPr>
          <w:rFonts w:ascii="Trebuchet MS" w:hAnsi="Trebuchet MS"/>
          <w:b/>
          <w:sz w:val="24"/>
          <w:szCs w:val="24"/>
        </w:rPr>
        <w:t xml:space="preserve"> or </w:t>
      </w:r>
      <w:hyperlink r:id="rId8" w:history="1">
        <w:r w:rsidRPr="004F0144">
          <w:rPr>
            <w:rStyle w:val="Hyperlink"/>
            <w:rFonts w:ascii="Trebuchet MS" w:hAnsi="Trebuchet MS"/>
            <w:b/>
            <w:sz w:val="24"/>
            <w:szCs w:val="24"/>
          </w:rPr>
          <w:t>Juan@cya.org.uk</w:t>
        </w:r>
      </w:hyperlink>
      <w:r>
        <w:rPr>
          <w:rFonts w:ascii="Trebuchet MS" w:hAnsi="Trebuchet MS"/>
          <w:b/>
          <w:sz w:val="24"/>
          <w:szCs w:val="24"/>
        </w:rPr>
        <w:t xml:space="preserve"> to discuss this further or to book your free workshop. Both Cath and Juan are experienced fundraisers and are Members of the Institute of Fundraising  </w:t>
      </w:r>
    </w:p>
    <w:p w:rsidR="00294086" w:rsidRPr="00294086" w:rsidRDefault="00294086" w:rsidP="00294086">
      <w:pPr>
        <w:spacing w:before="240" w:after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Cumbria Youth Alliance, Community Hub, Oxford Street Workington CA14</w:t>
      </w:r>
      <w:r w:rsidR="00C40EA9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 xml:space="preserve">2RS or telephone us on 01900-603131 </w:t>
      </w:r>
    </w:p>
    <w:sectPr w:rsidR="00294086" w:rsidRPr="00294086" w:rsidSect="00E2355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E5A"/>
      </v:shape>
    </w:pict>
  </w:numPicBullet>
  <w:abstractNum w:abstractNumId="0">
    <w:nsid w:val="34E3259E"/>
    <w:multiLevelType w:val="multilevel"/>
    <w:tmpl w:val="D26AA4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3DC27F0A"/>
    <w:multiLevelType w:val="multilevel"/>
    <w:tmpl w:val="D26AA4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">
    <w:nsid w:val="40816256"/>
    <w:multiLevelType w:val="hybridMultilevel"/>
    <w:tmpl w:val="9D648980"/>
    <w:lvl w:ilvl="0" w:tplc="08090007">
      <w:start w:val="1"/>
      <w:numFmt w:val="bullet"/>
      <w:lvlText w:val=""/>
      <w:lvlPicBulletId w:val="0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>
    <w:nsid w:val="51B96E70"/>
    <w:multiLevelType w:val="multilevel"/>
    <w:tmpl w:val="3CF28AB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4">
    <w:nsid w:val="6E951E70"/>
    <w:multiLevelType w:val="hybridMultilevel"/>
    <w:tmpl w:val="7C623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A5D19"/>
    <w:multiLevelType w:val="multilevel"/>
    <w:tmpl w:val="3CF28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8A6448A"/>
    <w:multiLevelType w:val="multilevel"/>
    <w:tmpl w:val="5B8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F1337C"/>
    <w:multiLevelType w:val="multilevel"/>
    <w:tmpl w:val="B328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355C"/>
    <w:rsid w:val="00294086"/>
    <w:rsid w:val="00502981"/>
    <w:rsid w:val="0087681D"/>
    <w:rsid w:val="008F7781"/>
    <w:rsid w:val="00955ACB"/>
    <w:rsid w:val="00C40EA9"/>
    <w:rsid w:val="00D95048"/>
    <w:rsid w:val="00E2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48"/>
  </w:style>
  <w:style w:type="paragraph" w:styleId="Heading2">
    <w:name w:val="heading 2"/>
    <w:basedOn w:val="Normal"/>
    <w:link w:val="Heading2Char"/>
    <w:uiPriority w:val="9"/>
    <w:qFormat/>
    <w:rsid w:val="00E235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235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355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2355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235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3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0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@cya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th@cy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2018-01-22T13:14:00Z</dcterms:created>
  <dcterms:modified xsi:type="dcterms:W3CDTF">2018-01-22T13:14:00Z</dcterms:modified>
</cp:coreProperties>
</file>